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B59" w:rsidRDefault="00D22B59" w:rsidP="000C5F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lang w:eastAsia="pl-PL"/>
        </w:rPr>
      </w:pPr>
    </w:p>
    <w:p w:rsidR="000C5FC5" w:rsidRPr="0012429E" w:rsidRDefault="000C5FC5" w:rsidP="009A06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b/>
          <w:bCs/>
          <w:color w:val="000000"/>
          <w:sz w:val="20"/>
          <w:lang w:eastAsia="pl-PL"/>
        </w:rPr>
        <w:t xml:space="preserve">REGULAMIN </w:t>
      </w:r>
      <w:r w:rsidR="004412EA">
        <w:rPr>
          <w:rFonts w:ascii="Times New Roman" w:eastAsia="Times New Roman" w:hAnsi="Times New Roman" w:cs="Times New Roman"/>
          <w:b/>
          <w:bCs/>
          <w:color w:val="000000"/>
          <w:sz w:val="20"/>
          <w:lang w:eastAsia="pl-PL"/>
        </w:rPr>
        <w:t xml:space="preserve">REKRUTACJI I </w:t>
      </w:r>
      <w:r w:rsidRPr="0012429E">
        <w:rPr>
          <w:rFonts w:ascii="Times New Roman" w:eastAsia="Times New Roman" w:hAnsi="Times New Roman" w:cs="Times New Roman"/>
          <w:b/>
          <w:bCs/>
          <w:color w:val="000000"/>
          <w:sz w:val="20"/>
          <w:lang w:eastAsia="pl-PL"/>
        </w:rPr>
        <w:t>UCZESTNICTWA W GRUPOWEJ MOBILNOŚCI UCZNIÓW </w:t>
      </w:r>
      <w:r w:rsidRPr="0012429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C5FC5" w:rsidRPr="00C91345" w:rsidRDefault="000C5FC5" w:rsidP="000C5F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9134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realizowanej przez </w:t>
      </w:r>
      <w:r w:rsidR="006934EE" w:rsidRPr="00C9134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I</w:t>
      </w:r>
      <w:r w:rsidRPr="00C9134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V Liceum Ogólnokształcące im.</w:t>
      </w:r>
      <w:r w:rsidR="006934EE" w:rsidRPr="00C9134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 Henryka Sienkiewicza</w:t>
      </w:r>
    </w:p>
    <w:p w:rsidR="000C5FC5" w:rsidRPr="00C91345" w:rsidRDefault="000C5FC5" w:rsidP="000C5F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9134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 w Częstochowie</w:t>
      </w:r>
    </w:p>
    <w:p w:rsidR="000C5FC5" w:rsidRPr="00C91345" w:rsidRDefault="000C5FC5" w:rsidP="000C5F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9134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w ramach programu</w:t>
      </w:r>
      <w:r w:rsidRPr="00C91345">
        <w:rPr>
          <w:rFonts w:ascii="Times New Roman" w:eastAsia="Times New Roman" w:hAnsi="Times New Roman" w:cs="Times New Roman"/>
          <w:b/>
          <w:bCs/>
          <w:color w:val="000000"/>
          <w:sz w:val="20"/>
          <w:lang w:eastAsia="pl-PL"/>
        </w:rPr>
        <w:t xml:space="preserve"> ERASMUS+</w:t>
      </w:r>
    </w:p>
    <w:p w:rsidR="000C5FC5" w:rsidRPr="0012429E" w:rsidRDefault="000C5FC5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§ 1. Postanowienia ogólne</w:t>
      </w:r>
    </w:p>
    <w:p w:rsidR="00D22B59" w:rsidRPr="0012429E" w:rsidRDefault="000C5FC5" w:rsidP="000C5F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Niniejszy regulamin określa zasady rekrutacji uczestników do udziału w mobilności grupowej uczniów oraz zasady uczestnictwa w projekcie</w:t>
      </w:r>
      <w:r w:rsidR="00D22B59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nr </w:t>
      </w:r>
      <w:r w:rsidR="00670E4A" w:rsidRPr="00670E4A">
        <w:rPr>
          <w:rFonts w:ascii="Times New Roman" w:hAnsi="Times New Roman" w:cs="Times New Roman"/>
          <w:sz w:val="20"/>
          <w:szCs w:val="20"/>
        </w:rPr>
        <w:t>2026-1-PL01-KA121-SCH-000416282</w:t>
      </w:r>
      <w:r w:rsidR="00670E4A">
        <w:t xml:space="preserve"> 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zwanego dalej Projektem</w:t>
      </w:r>
      <w:r w:rsidR="00850DAC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,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współfinansowan</w:t>
      </w:r>
      <w:r w:rsidR="00850DAC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ym z funduszy Unii Europejskiej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programu Erasmus+ (2021-2027), sektor Edukacja Szkolna w ramach Akcji 1 - Mobilność uczniów i</w:t>
      </w:r>
      <w:r w:rsidR="0078540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kadry edukacji szkolnej (KA-121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-SCH). </w:t>
      </w:r>
    </w:p>
    <w:p w:rsidR="000C5FC5" w:rsidRPr="0012429E" w:rsidRDefault="000C5FC5" w:rsidP="000C5F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Beneficjentem programu jest </w:t>
      </w:r>
      <w:r w:rsidR="00D22B59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I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V Liceum </w:t>
      </w:r>
      <w:r w:rsidR="00D22B59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Ogólnokształcące im. Henryka Sienkiewicza, al. NMP 56, 42-217 Częstochowa zwane dalej S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zkołą, pełniące funkcję instytucji wysyłającej.</w:t>
      </w:r>
    </w:p>
    <w:p w:rsidR="000C5FC5" w:rsidRPr="0012429E" w:rsidRDefault="000C5FC5" w:rsidP="000C5F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Okres trwania projektu według umowy finansowe</w:t>
      </w:r>
      <w:r w:rsidR="00D22B59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j wy</w:t>
      </w:r>
      <w:r w:rsidR="00C002C9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nosi 15 miesięcy (1 czerwca 2026 – 31 sierpnia 2027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)</w:t>
      </w:r>
      <w:r w:rsidR="00D22B59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</w:t>
      </w:r>
    </w:p>
    <w:p w:rsidR="00D22B59" w:rsidRPr="0012429E" w:rsidRDefault="00E50233" w:rsidP="000C5F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M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obil</w:t>
      </w:r>
      <w:r w:rsidR="00C002C9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ność uczniów zaplanowana jest w </w:t>
      </w:r>
      <w:r w:rsidR="00D22B59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grupach w 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termin</w:t>
      </w:r>
      <w:r w:rsidR="00850DAC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ach </w:t>
      </w:r>
      <w:r w:rsidR="009B130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pomiędzy </w:t>
      </w:r>
      <w:r w:rsidR="0094065C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listopadem </w:t>
      </w:r>
      <w:r w:rsidR="00C002C9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2026</w:t>
      </w:r>
      <w:r w:rsidR="0094065C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i kwietniem </w:t>
      </w:r>
      <w:r w:rsidR="00C002C9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2027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,</w:t>
      </w:r>
      <w:r w:rsidR="006011E9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będzie obejmowała </w:t>
      </w:r>
      <w:r w:rsidR="0041516D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5 dni </w:t>
      </w:r>
      <w:r w:rsidR="006011E9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zajęć </w:t>
      </w:r>
      <w:r w:rsidR="0041516D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plus </w:t>
      </w:r>
      <w:r w:rsidR="006011E9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dodatkowe</w:t>
      </w:r>
      <w:r w:rsidR="006011E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="006011E9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dwa </w:t>
      </w:r>
      <w:r w:rsidR="0041516D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dni podróży</w:t>
      </w:r>
      <w:r w:rsidR="00BB5530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i </w:t>
      </w:r>
      <w:r w:rsidR="007978D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odbędzie się</w:t>
      </w:r>
      <w:r w:rsidR="007E760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w Portugalii</w:t>
      </w:r>
      <w:r w:rsidR="00D22B59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. </w:t>
      </w:r>
    </w:p>
    <w:p w:rsidR="000C5FC5" w:rsidRPr="0012429E" w:rsidRDefault="000C5FC5" w:rsidP="000C5F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Projekt sk</w:t>
      </w:r>
      <w:r w:rsidR="00D22B59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ierowany jest do uczniów klas  II i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III instytucji wysyłającej i jest skoncentrowany na kształtowaniu postaw proekologicznych wśród uczniów oraz podnoszeniu kompetencji </w:t>
      </w:r>
      <w:r w:rsidR="00D22B59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cyfrowych, kulturowych oraz 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językowych.</w:t>
      </w:r>
    </w:p>
    <w:p w:rsidR="00E50233" w:rsidRPr="0012429E" w:rsidRDefault="000C5FC5" w:rsidP="000C5F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Udział w projekcie jest bezpłatny. Uczestnicy mają zapewnione zakwaterowanie, </w:t>
      </w:r>
      <w:r w:rsidR="007978D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wyżywienie 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oraz podróż do miejsca szkoły goszczącej i z powrotem. </w:t>
      </w:r>
      <w:r w:rsidR="00E50233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Dofinansowanie nie obejmuje kieszonkowego.</w:t>
      </w:r>
    </w:p>
    <w:p w:rsidR="000C5FC5" w:rsidRPr="0012429E" w:rsidRDefault="000C5FC5" w:rsidP="000C5F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Językiem projektu jest język angielski</w:t>
      </w:r>
      <w:r w:rsidRPr="0012429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0C5FC5" w:rsidRPr="0012429E" w:rsidRDefault="000C5FC5" w:rsidP="000C5F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Szczegółowe warunki uczestnictwa zostaną określone w Umowie pomiędzy uczestnikiem mobilności, a instytucją wysyłającą.</w:t>
      </w:r>
    </w:p>
    <w:p w:rsidR="000C5FC5" w:rsidRPr="0012429E" w:rsidRDefault="00491641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        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                                     </w:t>
      </w:r>
    </w:p>
    <w:p w:rsidR="000C5FC5" w:rsidRPr="0012429E" w:rsidRDefault="000C5FC5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§ 2. Cele projektu</w:t>
      </w:r>
    </w:p>
    <w:p w:rsidR="000C5FC5" w:rsidRPr="0012429E" w:rsidRDefault="000C5FC5" w:rsidP="000C5F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Podniesienie motywacji uczniów do osiągania lepszych wyników w nauce oraz uczestnictwa w zajęciach lekcyjnych i pozalekcyjnych oraz innych aktywnościach.</w:t>
      </w:r>
    </w:p>
    <w:p w:rsidR="000C5FC5" w:rsidRPr="0012429E" w:rsidRDefault="000C5FC5" w:rsidP="000C5F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Podniesienie kompetencji językowych</w:t>
      </w:r>
      <w:r w:rsidR="00D22B59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, cyfrowych oraz rozwój umiejętności kluczowych. </w:t>
      </w:r>
    </w:p>
    <w:p w:rsidR="000C5FC5" w:rsidRPr="0012429E" w:rsidRDefault="000C5FC5" w:rsidP="000C5F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Podniesienie kompetencji społecznych i interkulturowych poprzez wizytę w innym kraju europejskim i kontakt z przedstawicielami innych kultur.</w:t>
      </w:r>
    </w:p>
    <w:p w:rsidR="000C5FC5" w:rsidRPr="0012429E" w:rsidRDefault="000C5FC5" w:rsidP="000C5F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Kształtowanie postaw proekologicznych wśród uczniów.</w:t>
      </w:r>
    </w:p>
    <w:p w:rsidR="000C5FC5" w:rsidRPr="0012429E" w:rsidRDefault="000C5FC5" w:rsidP="000C5F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Wzmocnienie współpracy europejskiej.</w:t>
      </w:r>
    </w:p>
    <w:p w:rsidR="00D22B59" w:rsidRPr="00DD38B1" w:rsidRDefault="000C5FC5" w:rsidP="000C5F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Podniesienie wymiaru europejskiego szkoły.</w:t>
      </w:r>
    </w:p>
    <w:p w:rsidR="000C5FC5" w:rsidRPr="0012429E" w:rsidRDefault="000C5FC5" w:rsidP="0065588A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 xml:space="preserve">§ 3. </w:t>
      </w:r>
      <w:r w:rsidRPr="0012429E">
        <w:rPr>
          <w:rFonts w:ascii="Times New Roman" w:eastAsia="Times New Roman" w:hAnsi="Times New Roman" w:cs="Times New Roman"/>
          <w:b/>
          <w:bCs/>
          <w:color w:val="000000"/>
          <w:sz w:val="20"/>
          <w:lang w:eastAsia="pl-PL"/>
        </w:rPr>
        <w:t>Warunki uczestnictwa</w:t>
      </w:r>
    </w:p>
    <w:p w:rsidR="000C5FC5" w:rsidRPr="0012429E" w:rsidRDefault="000C5FC5" w:rsidP="009121D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Warunkiem uczestnictwa w projekcie jest:</w:t>
      </w:r>
    </w:p>
    <w:p w:rsidR="000D31BC" w:rsidRPr="0012429E" w:rsidRDefault="00850DAC" w:rsidP="009121D2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1. </w:t>
      </w:r>
      <w:r w:rsidR="00EE1439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zapoznanie się z niniejszym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regulaminem rekrutacji i uczestnictwa w projekcie,</w:t>
      </w:r>
    </w:p>
    <w:p w:rsidR="00850DAC" w:rsidRPr="0012429E" w:rsidRDefault="00850DAC" w:rsidP="009121D2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lastRenderedPageBreak/>
        <w:t xml:space="preserve">2. uzyskanie w </w:t>
      </w:r>
      <w:r w:rsidR="00EE1439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poprzednim roku szkolnym średniej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ocen min</w:t>
      </w:r>
      <w:r w:rsidR="00EE1439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4.0</w:t>
      </w:r>
      <w:r w:rsidR="00EE1439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, min. dobrej oceny z zachowania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oraz </w:t>
      </w:r>
      <w:r w:rsidR="00190193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frekwencji min 80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%</w:t>
      </w:r>
      <w:r w:rsidR="00DD0B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(sytuacje losowe</w:t>
      </w:r>
      <w:r w:rsidR="00190193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będą rozpatrywane indywidualnie)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,</w:t>
      </w:r>
    </w:p>
    <w:p w:rsidR="000C5FC5" w:rsidRPr="0012429E" w:rsidRDefault="00850DAC" w:rsidP="009121D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3. 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wypełnienie i złożenie Formularza Zgłoszeniowego do projekt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u i doręczenie go w wyznaczonym terminie</w:t>
      </w:r>
      <w:r w:rsidR="00A26261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,</w:t>
      </w:r>
    </w:p>
    <w:p w:rsidR="00850DAC" w:rsidRPr="0012429E" w:rsidRDefault="00850DAC" w:rsidP="009121D2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4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 zastosowanie się do wymogów rekrutacyjnych i uzyskanie akceptacji Komisji Rekrutacyjnej,</w:t>
      </w:r>
    </w:p>
    <w:p w:rsidR="00850DAC" w:rsidRPr="0012429E" w:rsidRDefault="00850DAC" w:rsidP="009121D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5. uczestnictwo w spotkaniach przygotowujących do udziału w projekcie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,</w:t>
      </w:r>
    </w:p>
    <w:p w:rsidR="000C5FC5" w:rsidRPr="0012429E" w:rsidRDefault="00850DAC" w:rsidP="009121D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6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 zobowiązanie do upowszechniania rezultatów projektu</w:t>
      </w:r>
      <w:r w:rsidR="00DD0B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(nakręcenie filmu promującego projekt, artykuł na stronę szkoły/do lokalnych mediów, organizacja wydarzenia na trenie szkoły itp.).</w:t>
      </w:r>
    </w:p>
    <w:p w:rsidR="000C5FC5" w:rsidRPr="0012429E" w:rsidRDefault="00850DAC" w:rsidP="00DD38B1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7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. podpisanie </w:t>
      </w:r>
      <w:r w:rsidR="00BA15F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zgody rodzica, regulaminu wyjazdu oraz 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Umowy pomiędzy insty</w:t>
      </w:r>
      <w:r w:rsidR="00BA15F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tucją wysyłającą a uczestnikiem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przez uczestnika i jego prawnego opiekun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a.</w:t>
      </w:r>
    </w:p>
    <w:p w:rsidR="00850DAC" w:rsidRPr="0012429E" w:rsidRDefault="000C5FC5" w:rsidP="0065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 § 4.   Proces rekrutacyjny</w:t>
      </w:r>
    </w:p>
    <w:p w:rsidR="000C5FC5" w:rsidRPr="0012429E" w:rsidRDefault="000C5FC5" w:rsidP="0065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Proces rekrutacyjny będzie prow</w:t>
      </w:r>
      <w:r w:rsidR="00BA15F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adzony według założeń niniejszego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regulaminu oraz według zasad</w:t>
      </w:r>
      <w:r w:rsidR="00850DAC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y równości szans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. </w:t>
      </w:r>
    </w:p>
    <w:p w:rsidR="000C5FC5" w:rsidRPr="0012429E" w:rsidRDefault="000C5FC5" w:rsidP="006558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Proces rekrutacyjny zostanie ogłoszony na stronie internetowej szkoły</w:t>
      </w:r>
      <w:r w:rsidR="00DD38B1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="00DD38B1" w:rsidRPr="00DD38B1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https://4lo.sienkiewicz.czest.pl/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, mediach </w:t>
      </w:r>
      <w:proofErr w:type="spellStart"/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społecznościowych</w:t>
      </w:r>
      <w:proofErr w:type="spellEnd"/>
      <w:r w:rsidR="00850DAC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szkoły 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oraz poprzez wychowawców klas.</w:t>
      </w:r>
    </w:p>
    <w:p w:rsidR="000C5FC5" w:rsidRPr="0012429E" w:rsidRDefault="000C5FC5" w:rsidP="006558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Rekrutacja uczestników mobilności trwać będ</w:t>
      </w:r>
      <w:r w:rsidR="005569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zie w terminie 2.09-23.10.2026</w:t>
      </w:r>
      <w:r w:rsidR="00850DAC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r.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</w:p>
    <w:p w:rsidR="000C5FC5" w:rsidRPr="0012429E" w:rsidRDefault="000D31BC" w:rsidP="006558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W terminie </w:t>
      </w:r>
      <w:r w:rsidR="0055690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2-11</w:t>
      </w:r>
      <w:r w:rsidR="00850DAC" w:rsidRPr="009121D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 września</w:t>
      </w:r>
      <w:r w:rsidR="0055690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 2026</w:t>
      </w:r>
      <w:r w:rsidR="000C5FC5" w:rsidRPr="009121D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 r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. uczniowie </w:t>
      </w:r>
      <w:r w:rsidR="00850DAC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składają </w:t>
      </w:r>
      <w:r w:rsidR="00850DAC" w:rsidRPr="009121D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w sali nr 10</w:t>
      </w:r>
      <w:r w:rsidR="00850DAC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="00190193" w:rsidRPr="0019019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do p. Anety Walasek</w:t>
      </w:r>
      <w:r w:rsidR="00190193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="00A26261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wypełnione Formularze Z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głoszeniowe</w:t>
      </w:r>
      <w:r w:rsidR="00A26261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 (formularz dostępny na stronie </w:t>
      </w:r>
      <w:r w:rsidR="006D30C1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internetowej szkoły w załączeniu</w:t>
      </w:r>
      <w:r w:rsidR="00A26261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do niniejszego regulaminu).</w:t>
      </w:r>
    </w:p>
    <w:p w:rsidR="00823646" w:rsidRPr="0012429E" w:rsidRDefault="000C5FC5" w:rsidP="009121D2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4. </w:t>
      </w:r>
      <w:r w:rsidR="00BA15F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 W dniu </w:t>
      </w:r>
      <w:r w:rsidR="0055690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15 września 2026</w:t>
      </w:r>
      <w:r w:rsidR="00823646" w:rsidRPr="009121D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r</w:t>
      </w:r>
      <w:r w:rsidR="00823646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. </w:t>
      </w:r>
      <w:r w:rsidR="00F62BF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o godzinie 14.00 </w:t>
      </w:r>
      <w:r w:rsidR="00823646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uczniowie biorą udział w </w:t>
      </w:r>
      <w:r w:rsidR="00DD38B1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teście z języka angielskiego</w:t>
      </w:r>
      <w:r w:rsidR="00542041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, który odbędzie się</w:t>
      </w:r>
      <w:r w:rsidR="00DD38B1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="00DD0B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</w:t>
      </w:r>
      <w:r w:rsidR="0081580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salach</w:t>
      </w:r>
      <w:r w:rsidR="00DD0B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nr 11</w:t>
      </w:r>
      <w:r w:rsidR="0081580D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i 12</w:t>
      </w:r>
      <w:r w:rsidR="00823646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</w:t>
      </w:r>
      <w:r w:rsidR="00DD38B1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</w:p>
    <w:p w:rsidR="009121D2" w:rsidRDefault="00823646" w:rsidP="009121D2">
      <w:pPr>
        <w:spacing w:before="100" w:beforeAutospacing="1" w:after="100" w:afterAutospacing="1" w:line="240" w:lineRule="auto"/>
        <w:ind w:left="372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5.  Po podsumowaniu wyników testu wybrana grupa </w:t>
      </w:r>
      <w:r w:rsidR="0055690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uczniów 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zostanie zapro</w:t>
      </w:r>
      <w:r w:rsidR="009121D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szona </w:t>
      </w:r>
      <w:r w:rsidR="00AE6E9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na rozmowę kwalifikacyjną</w:t>
      </w:r>
      <w:r w:rsidR="009121D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</w:t>
      </w:r>
    </w:p>
    <w:p w:rsidR="000C5FC5" w:rsidRPr="0012429E" w:rsidRDefault="00556902" w:rsidP="009121D2">
      <w:pPr>
        <w:spacing w:before="100" w:beforeAutospacing="1" w:after="100" w:afterAutospacing="1" w:line="240" w:lineRule="auto"/>
        <w:ind w:left="372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6. Najpóźniej do 9 października 2026</w:t>
      </w:r>
      <w:r w:rsidR="00DD0B14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r. odbędzie się posiedzenie Komisji Rekrutacyjnej w </w:t>
      </w:r>
      <w:r w:rsidR="00591CF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składzie:</w:t>
      </w:r>
    </w:p>
    <w:p w:rsidR="00190193" w:rsidRPr="00190193" w:rsidRDefault="00190193" w:rsidP="0019019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Aneta Walasek - koordynator projektu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90193">
        <w:rPr>
          <w:rFonts w:ascii="Times New Roman" w:eastAsia="Times New Roman" w:hAnsi="Times New Roman" w:cs="Times New Roman"/>
          <w:sz w:val="20"/>
          <w:szCs w:val="20"/>
          <w:lang w:eastAsia="pl-PL"/>
        </w:rPr>
        <w:t>- przewodnicząca</w:t>
      </w:r>
    </w:p>
    <w:p w:rsidR="009121D2" w:rsidRDefault="00D22B59" w:rsidP="009121D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Aneta Kurowska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- 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wice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dyrektor szkoły</w:t>
      </w:r>
      <w:r w:rsidR="00190193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="007829E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- </w:t>
      </w:r>
      <w:r w:rsidR="00190193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członek komisji</w:t>
      </w:r>
    </w:p>
    <w:p w:rsidR="000C5FC5" w:rsidRPr="0012429E" w:rsidRDefault="00D22B59" w:rsidP="009121D2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Agnieszka Sokołowska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–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członek komisji </w:t>
      </w:r>
    </w:p>
    <w:p w:rsidR="00DD0B14" w:rsidRDefault="00823646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która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na podstawie</w:t>
      </w:r>
      <w:r w:rsidR="00D22B59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otrzymanych zgłoszeń 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i wyników </w:t>
      </w:r>
      <w:r w:rsidR="00F9446C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testu oraz 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rozmów kwalifikacyjnych wyłoni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uczestników grupowej mobilności uc</w:t>
      </w:r>
      <w:r w:rsidR="00F9446C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zniów</w:t>
      </w:r>
    </w:p>
    <w:p w:rsidR="00E05669" w:rsidRDefault="000C5FC5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7. Szczegółowe wymogi rekrutacyjne</w:t>
      </w:r>
      <w:r w:rsidR="00F9446C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</w:p>
    <w:p w:rsidR="000C5FC5" w:rsidRPr="00E05669" w:rsidRDefault="00E05669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I</w:t>
      </w:r>
      <w:r w:rsidRPr="00E0566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. Informacja wychowawcy na temat ucznia </w:t>
      </w:r>
      <w:r w:rsidR="00F9446C" w:rsidRPr="00E0566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(dane z </w:t>
      </w:r>
      <w:r w:rsidR="004022F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poprzedniego roku szkolnego 2025/26</w:t>
      </w:r>
      <w:r w:rsidR="00F9446C" w:rsidRPr="00E0566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)</w:t>
      </w:r>
      <w:r w:rsidR="000C5FC5" w:rsidRPr="00E0566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: </w:t>
      </w:r>
    </w:p>
    <w:p w:rsidR="0065588A" w:rsidRPr="0012429E" w:rsidRDefault="0065588A" w:rsidP="0065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b/>
          <w:bCs/>
          <w:color w:val="000000"/>
          <w:sz w:val="20"/>
          <w:lang w:eastAsia="pl-PL"/>
        </w:rPr>
        <w:t>Frekwencja</w:t>
      </w:r>
    </w:p>
    <w:p w:rsidR="00F9446C" w:rsidRPr="0012429E" w:rsidRDefault="00AE6E92" w:rsidP="0012429E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100% - 95</w:t>
      </w:r>
      <w:r w:rsidR="0065588A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% - 15 pkt.</w:t>
      </w:r>
    </w:p>
    <w:p w:rsidR="0065588A" w:rsidRPr="0012429E" w:rsidRDefault="00AE6E92" w:rsidP="0012429E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 xml:space="preserve">94,9% </w:t>
      </w:r>
      <w:r w:rsidR="00F9446C" w:rsidRPr="0012429E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85</w:t>
      </w:r>
      <w:r w:rsidR="0065588A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% - 10 pkt.</w:t>
      </w:r>
    </w:p>
    <w:p w:rsidR="0065588A" w:rsidRPr="0012429E" w:rsidRDefault="00AE6E92" w:rsidP="0012429E">
      <w:p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84,9% - 80</w:t>
      </w:r>
      <w:r w:rsidR="0065588A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% - 5 pkt.</w:t>
      </w:r>
    </w:p>
    <w:p w:rsidR="0065588A" w:rsidRPr="0012429E" w:rsidRDefault="0065588A" w:rsidP="0065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b/>
          <w:bCs/>
          <w:color w:val="000000"/>
          <w:sz w:val="20"/>
          <w:lang w:eastAsia="pl-PL"/>
        </w:rPr>
        <w:t>Ocena zachowania</w:t>
      </w:r>
    </w:p>
    <w:p w:rsidR="0065588A" w:rsidRPr="0012429E" w:rsidRDefault="0065588A" w:rsidP="0065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wzorowe - 15 pkt.</w:t>
      </w:r>
    </w:p>
    <w:p w:rsidR="0065588A" w:rsidRPr="0012429E" w:rsidRDefault="0065588A" w:rsidP="0065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bardzo dobre - 10 pkt.</w:t>
      </w:r>
    </w:p>
    <w:p w:rsidR="0065588A" w:rsidRPr="0012429E" w:rsidRDefault="0065588A" w:rsidP="0065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dobre - 5 pkt.</w:t>
      </w:r>
    </w:p>
    <w:p w:rsidR="0065588A" w:rsidRPr="0012429E" w:rsidRDefault="0065588A" w:rsidP="0065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b/>
          <w:bCs/>
          <w:color w:val="000000"/>
          <w:sz w:val="20"/>
          <w:lang w:eastAsia="pl-PL"/>
        </w:rPr>
        <w:t>Średnia ocen</w:t>
      </w:r>
    </w:p>
    <w:p w:rsidR="0065588A" w:rsidRPr="0012429E" w:rsidRDefault="0065588A" w:rsidP="0065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6.00-5.00 - 15 pkt.                                           </w:t>
      </w:r>
    </w:p>
    <w:p w:rsidR="0065588A" w:rsidRPr="0012429E" w:rsidRDefault="00B561B0" w:rsidP="0065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4.9-4.5</w:t>
      </w:r>
      <w:r w:rsidR="0065588A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- 10 pkt.</w:t>
      </w:r>
    </w:p>
    <w:p w:rsidR="0065588A" w:rsidRPr="0012429E" w:rsidRDefault="00B561B0" w:rsidP="0065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4.4-4.0</w:t>
      </w:r>
      <w:r w:rsidR="0065588A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- 5 pkt.</w:t>
      </w:r>
    </w:p>
    <w:p w:rsidR="0065588A" w:rsidRPr="0012429E" w:rsidRDefault="0065588A" w:rsidP="0065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b/>
          <w:bCs/>
          <w:color w:val="000000"/>
          <w:sz w:val="20"/>
          <w:lang w:eastAsia="pl-PL"/>
        </w:rPr>
        <w:t>Ocena z języka angielskiego</w:t>
      </w:r>
    </w:p>
    <w:p w:rsidR="0065588A" w:rsidRPr="0012429E" w:rsidRDefault="0065588A" w:rsidP="0065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celujący - 15 </w:t>
      </w:r>
      <w:proofErr w:type="spellStart"/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pkt</w:t>
      </w:r>
      <w:proofErr w:type="spellEnd"/>
    </w:p>
    <w:p w:rsidR="0065588A" w:rsidRPr="0012429E" w:rsidRDefault="0065588A" w:rsidP="0065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bardzo dobry - 10 pkt.</w:t>
      </w:r>
    </w:p>
    <w:p w:rsidR="0065588A" w:rsidRPr="0012429E" w:rsidRDefault="0065588A" w:rsidP="0065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dobry - 5 pkt.</w:t>
      </w:r>
    </w:p>
    <w:p w:rsidR="0065588A" w:rsidRPr="0012429E" w:rsidRDefault="0065588A" w:rsidP="0065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dostateczny - 1 pkt.</w:t>
      </w:r>
    </w:p>
    <w:p w:rsidR="000C5FC5" w:rsidRPr="0012429E" w:rsidRDefault="0065588A" w:rsidP="006558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dopuszczający, niedostateczny - 0 pkt.                                                                                                                                        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92"/>
      </w:tblGrid>
      <w:tr w:rsidR="000C5FC5" w:rsidRPr="0012429E" w:rsidTr="000C5FC5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23EA" w:rsidRPr="0012429E" w:rsidRDefault="005E1AEC" w:rsidP="00C823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pl-PL"/>
              </w:rPr>
              <w:t>I</w:t>
            </w:r>
            <w:r w:rsidR="00E0566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pl-PL"/>
              </w:rPr>
              <w:t xml:space="preserve">I. </w:t>
            </w:r>
            <w:r w:rsidR="000C5FC5" w:rsidRPr="00124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pl-PL"/>
              </w:rPr>
              <w:t>Opinia wychowawcy klasy o uczniu</w:t>
            </w:r>
            <w:r w:rsidR="00984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pl-PL"/>
              </w:rPr>
              <w:t>/uczennicy</w:t>
            </w:r>
            <w:r w:rsidR="000C5FC5" w:rsidRPr="00124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pl-PL"/>
              </w:rPr>
              <w:t xml:space="preserve"> z uwzględnieniem </w:t>
            </w:r>
            <w:r w:rsidR="009845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pl-PL"/>
              </w:rPr>
              <w:t>jej/jego zaangażowania</w:t>
            </w:r>
            <w:r w:rsidR="00E10D3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pl-PL"/>
              </w:rPr>
              <w:t xml:space="preserve"> w życie klasy i szkoły (przykłady aktywności).</w:t>
            </w:r>
          </w:p>
          <w:p w:rsidR="005E1AEC" w:rsidRPr="005E1AEC" w:rsidRDefault="00C823EA" w:rsidP="00C823E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pl-PL"/>
              </w:rPr>
            </w:pPr>
            <w:r w:rsidRPr="00E056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pl-PL"/>
              </w:rPr>
              <w:t xml:space="preserve">0-15 </w:t>
            </w:r>
            <w:proofErr w:type="spellStart"/>
            <w:r w:rsidRPr="00E05669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pl-PL"/>
              </w:rPr>
              <w:t>pkt</w:t>
            </w:r>
            <w:proofErr w:type="spellEnd"/>
          </w:p>
        </w:tc>
      </w:tr>
      <w:tr w:rsidR="005E1AEC" w:rsidRPr="0012429E" w:rsidTr="005E1AE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AEC" w:rsidRDefault="005E1AEC" w:rsidP="005E1A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pl-PL"/>
              </w:rPr>
              <w:t xml:space="preserve">III. </w:t>
            </w:r>
            <w:r w:rsidRPr="00124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pl-PL"/>
              </w:rPr>
              <w:t xml:space="preserve">Informacja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pl-PL"/>
              </w:rPr>
              <w:t>o działaniach, w które zaangażował się uczeń w poprzednich latach nauki w IV LO.</w:t>
            </w:r>
          </w:p>
          <w:p w:rsidR="005E1AEC" w:rsidRPr="0012429E" w:rsidRDefault="005E1AEC" w:rsidP="005E1A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E1AEC" w:rsidRPr="0012429E" w:rsidTr="00541D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E1AEC" w:rsidRPr="00E05669" w:rsidRDefault="005E1AEC" w:rsidP="00541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0-10</w:t>
            </w:r>
            <w:r w:rsidRPr="00E0566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E0566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pkt</w:t>
            </w:r>
            <w:proofErr w:type="spellEnd"/>
          </w:p>
        </w:tc>
      </w:tr>
    </w:tbl>
    <w:p w:rsidR="00DD38B1" w:rsidRPr="0012429E" w:rsidRDefault="00DD38B1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92"/>
      </w:tblGrid>
      <w:tr w:rsidR="000C5FC5" w:rsidRPr="0012429E" w:rsidTr="0012429E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429E" w:rsidRDefault="00FE1F52" w:rsidP="001242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pl-PL"/>
              </w:rPr>
              <w:t>I</w:t>
            </w:r>
            <w:r w:rsidR="00E0566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pl-PL"/>
              </w:rPr>
              <w:t xml:space="preserve">V. </w:t>
            </w:r>
            <w:r w:rsidR="007C7AF4" w:rsidRPr="001242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pl-PL"/>
              </w:rPr>
              <w:t>Informacja na temat sytuacji materialnej i społecznej ucznia</w:t>
            </w:r>
          </w:p>
          <w:p w:rsidR="007C7AF4" w:rsidRPr="0012429E" w:rsidRDefault="007C7AF4" w:rsidP="001242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pl-PL"/>
              </w:rPr>
            </w:pPr>
            <w:r w:rsidRPr="001242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pl-PL"/>
              </w:rPr>
              <w:t xml:space="preserve">W przypadku trudnej sytuacji prosimy krótko opisać na czym ona polega, Komisja Rekrutacyjna zgodnie z </w:t>
            </w:r>
            <w:r w:rsidRPr="001242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pl-PL"/>
              </w:rPr>
              <w:lastRenderedPageBreak/>
              <w:t>zasadami wyrównywania szans będzie mogła w uzasadnionych przypadkach przyznać dodatkowe punkty</w:t>
            </w:r>
            <w:r w:rsidR="00C823EA" w:rsidRPr="001242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pl-PL"/>
              </w:rPr>
              <w:t>.</w:t>
            </w:r>
          </w:p>
          <w:p w:rsidR="007C7AF4" w:rsidRPr="0012429E" w:rsidRDefault="00C823EA" w:rsidP="001242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242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pl-PL"/>
              </w:rPr>
              <w:t xml:space="preserve">0-15 </w:t>
            </w:r>
            <w:proofErr w:type="spellStart"/>
            <w:r w:rsidRPr="0012429E">
              <w:rPr>
                <w:rFonts w:ascii="Times New Roman" w:eastAsia="Times New Roman" w:hAnsi="Times New Roman" w:cs="Times New Roman"/>
                <w:bCs/>
                <w:color w:val="000000"/>
                <w:sz w:val="20"/>
                <w:lang w:eastAsia="pl-PL"/>
              </w:rPr>
              <w:t>pkt</w:t>
            </w:r>
            <w:proofErr w:type="spellEnd"/>
          </w:p>
        </w:tc>
      </w:tr>
      <w:tr w:rsidR="000C5FC5" w:rsidRPr="0012429E" w:rsidTr="0012429E">
        <w:trPr>
          <w:trHeight w:val="1099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23EA" w:rsidRPr="0012429E" w:rsidRDefault="00FE1F52" w:rsidP="001242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pl-PL"/>
              </w:rPr>
              <w:lastRenderedPageBreak/>
              <w:t>V</w:t>
            </w:r>
            <w:r w:rsidR="00E0566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pl-PL"/>
              </w:rPr>
              <w:t xml:space="preserve">. </w:t>
            </w:r>
            <w:r w:rsidR="00A5797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pl-PL"/>
              </w:rPr>
              <w:t>Wynik testu z języka angielskiego</w:t>
            </w:r>
          </w:p>
          <w:p w:rsidR="0093003C" w:rsidRPr="0012429E" w:rsidRDefault="00A57977" w:rsidP="001242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0-30</w:t>
            </w:r>
            <w:r w:rsidR="00C823EA" w:rsidRPr="00124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C823EA" w:rsidRPr="001242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pkt</w:t>
            </w:r>
            <w:proofErr w:type="spellEnd"/>
          </w:p>
        </w:tc>
      </w:tr>
    </w:tbl>
    <w:p w:rsidR="000C5FC5" w:rsidRPr="0012429E" w:rsidRDefault="0012429E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="00EC008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="00CD75B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8. U</w:t>
      </w:r>
      <w:r w:rsidR="0093003C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czeń może zdobyć maksymalnie</w:t>
      </w:r>
      <w:r w:rsidR="005E1AEC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130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punktów za wszystkie kryteria rekrutacyjne</w:t>
      </w:r>
      <w:r w:rsidR="00C823EA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+ 15 punktów za rozmowę kwalifikacyjną.</w:t>
      </w:r>
    </w:p>
    <w:p w:rsidR="000C5FC5" w:rsidRPr="0012429E" w:rsidRDefault="000C5FC5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  <w:r w:rsidR="00EC008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="00CD75B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9. </w:t>
      </w:r>
      <w:r w:rsidR="0093003C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 projekcie mogą brać udział uczniowie, którzy nie uczestniczyli w mobilności w ramach projektu Erasmus</w:t>
      </w:r>
      <w:r w:rsid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+</w:t>
      </w:r>
      <w:r w:rsidR="0093003C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w poprzednim roku szkolnym</w:t>
      </w:r>
      <w:r w:rsidR="00FE1F5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2025/26</w:t>
      </w:r>
      <w:r w:rsidR="0093003C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. </w:t>
      </w:r>
    </w:p>
    <w:p w:rsidR="000C5FC5" w:rsidRPr="0012429E" w:rsidRDefault="000C5FC5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 10. Z procesu rekrutacji zostanie sporządzony protokół potwierdzający wybór uczestników. </w:t>
      </w:r>
    </w:p>
    <w:p w:rsidR="000C5FC5" w:rsidRPr="0012429E" w:rsidRDefault="000C5FC5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11. Z procesu rekrutacji zostan</w:t>
      </w:r>
      <w:r w:rsidR="00C823EA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ie sporządzona lista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uczestn</w:t>
      </w:r>
      <w:r w:rsidR="00C823EA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ików oraz lista rezerwowa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.</w:t>
      </w:r>
    </w:p>
    <w:p w:rsidR="000C5FC5" w:rsidRPr="0012429E" w:rsidRDefault="000C5FC5" w:rsidP="00EC00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12.</w:t>
      </w:r>
      <w:r w:rsidR="0093003C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Uczniowie zakwalifikowani do udziału w projekcie otrzymają informację przez dziennik ele</w:t>
      </w:r>
      <w:r w:rsidR="008D74A6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ktroniczny </w:t>
      </w:r>
      <w:r w:rsidR="00EC008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    </w:t>
      </w:r>
      <w:r w:rsidR="00C60C9A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najpóźniej do</w:t>
      </w:r>
      <w:r w:rsidR="00FE1F5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09.10.2026</w:t>
      </w:r>
      <w:r w:rsidR="0093003C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r.</w:t>
      </w:r>
    </w:p>
    <w:p w:rsidR="00BA03EF" w:rsidRPr="0012429E" w:rsidRDefault="000C5FC5" w:rsidP="00EC00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13. Każdy kandydat ma prawo odwołać się od de</w:t>
      </w:r>
      <w:r w:rsidR="0093003C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cyzji Komi</w:t>
      </w:r>
      <w:r w:rsidR="00FE1F5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sji Rekrutacyjnej do 16</w:t>
      </w:r>
      <w:r w:rsidR="008D74A6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października</w:t>
      </w:r>
      <w:r w:rsidR="00FE1F5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2026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r. Ko</w:t>
      </w:r>
      <w:r w:rsidR="006A636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misja Rekrutacyjna rozpatrzy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="006A636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każde odwołanie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w ciągu</w:t>
      </w:r>
      <w:r w:rsidR="0093003C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trzech d</w:t>
      </w:r>
      <w:r w:rsidR="00FE1F5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ni roboczych  tj. do 21</w:t>
      </w:r>
      <w:r w:rsidR="008D74A6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października</w:t>
      </w:r>
      <w:r w:rsidR="00FE1F5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2026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</w:t>
      </w:r>
      <w:r w:rsidR="006A636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r.</w:t>
      </w:r>
    </w:p>
    <w:p w:rsidR="00125537" w:rsidRDefault="00125537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</w:pPr>
    </w:p>
    <w:p w:rsidR="000C5FC5" w:rsidRPr="0012429E" w:rsidRDefault="000C5FC5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 § 5. 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  </w:t>
      </w:r>
      <w:r w:rsidRPr="0012429E">
        <w:rPr>
          <w:rFonts w:ascii="Times New Roman" w:eastAsia="Times New Roman" w:hAnsi="Times New Roman" w:cs="Times New Roman"/>
          <w:b/>
          <w:bCs/>
          <w:color w:val="000000"/>
          <w:sz w:val="20"/>
          <w:lang w:eastAsia="pl-PL"/>
        </w:rPr>
        <w:t>Rezygnacja i skreślenie z listy uczestników</w:t>
      </w:r>
    </w:p>
    <w:p w:rsidR="00EC0080" w:rsidRPr="0012429E" w:rsidRDefault="00EC0080" w:rsidP="00EC008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 przypadku braku możliwości wzięcia udziału w mobilności przez zakwalifikowanego uczestnika, o uczestnictwie następnego ucznia decyduje kolejność na liście rezerwowej. </w:t>
      </w:r>
    </w:p>
    <w:p w:rsidR="00EC0080" w:rsidRPr="0012429E" w:rsidRDefault="00EC0080" w:rsidP="00EC008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 przypadku rezygnacji z uczestnictwa w projekcie uczestnik lub jego prawny opiekun jest zobowiązany do złożenia rezygnacji na piśmie. </w:t>
      </w:r>
    </w:p>
    <w:p w:rsidR="00EC0080" w:rsidRPr="00125537" w:rsidRDefault="00EC0080" w:rsidP="00EC008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Uczestnik nie ponosi żadnych kosztów z tytułu rezygnacji z uczestnictwa w projekcie przed podpis</w:t>
      </w:r>
      <w:r w:rsidR="004433F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aniem umowy. Po zakupie biletów lotniczych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uczestnik ponosi wszystkie koszty wynikające z jego uczestnictwa w projekcie. </w:t>
      </w:r>
    </w:p>
    <w:p w:rsidR="00125537" w:rsidRPr="00125537" w:rsidRDefault="00125537" w:rsidP="0012553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Uczestnik projektu może zostać skreślony z listy w przypadku:</w:t>
      </w:r>
    </w:p>
    <w:p w:rsidR="000C5FC5" w:rsidRPr="0012429E" w:rsidRDefault="000C5FC5" w:rsidP="000C5FC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złamania warunków niniejszego Regulaminu,</w:t>
      </w:r>
    </w:p>
    <w:p w:rsidR="000C5FC5" w:rsidRPr="0012429E" w:rsidRDefault="000C5FC5" w:rsidP="000C5FC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naruszenia porządku oraz niedotrzymania regulaminu mobilności podpisywanego przed wyjazdem,</w:t>
      </w:r>
      <w:r w:rsidRPr="0012429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C5FC5" w:rsidRPr="0012429E" w:rsidRDefault="000C5FC5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 § 6.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  </w:t>
      </w:r>
      <w:r w:rsidRPr="0012429E">
        <w:rPr>
          <w:rFonts w:ascii="Times New Roman" w:eastAsia="Times New Roman" w:hAnsi="Times New Roman" w:cs="Times New Roman"/>
          <w:b/>
          <w:bCs/>
          <w:color w:val="000000"/>
          <w:sz w:val="20"/>
          <w:lang w:eastAsia="pl-PL"/>
        </w:rPr>
        <w:t>Prawa i obowiązki uczestników </w:t>
      </w:r>
    </w:p>
    <w:p w:rsidR="000C5FC5" w:rsidRPr="0012429E" w:rsidRDefault="000C5FC5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b/>
          <w:bCs/>
          <w:color w:val="000000"/>
          <w:sz w:val="20"/>
          <w:lang w:eastAsia="pl-PL"/>
        </w:rPr>
        <w:t>Każdy uczestnik ma prawo do:</w:t>
      </w:r>
    </w:p>
    <w:p w:rsidR="000C5FC5" w:rsidRPr="0012429E" w:rsidRDefault="008D74A6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  a) dostępu do 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informacji dotyczących projektu umieszczanych na stronie internetowej szkoły, </w:t>
      </w:r>
      <w:r w:rsidR="00427F1B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wysłanych 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poprzez dziennik elektroniczny bądź przekaz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ywanych bezpośrednio uczestnikom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,</w:t>
      </w:r>
    </w:p>
    <w:p w:rsidR="000C5FC5" w:rsidRPr="0012429E" w:rsidRDefault="000C5FC5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 b) nieodpłatnego udziału w Projekcie,</w:t>
      </w:r>
    </w:p>
    <w:p w:rsidR="000C5FC5" w:rsidRPr="0012429E" w:rsidRDefault="00F7767C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 c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) otrzymania certyfikatów zgodnie z założeniami projektu,</w:t>
      </w:r>
    </w:p>
    <w:p w:rsidR="000C5FC5" w:rsidRPr="0012429E" w:rsidRDefault="00F7767C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lastRenderedPageBreak/>
        <w:t>  d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) otrzymania wsparcia od koordynatorów projektu i opiekunów mobilności w razie wystąpienia problemów.</w:t>
      </w:r>
    </w:p>
    <w:p w:rsidR="000C5FC5" w:rsidRPr="0012429E" w:rsidRDefault="000C5FC5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b/>
          <w:bCs/>
          <w:color w:val="000000"/>
          <w:sz w:val="20"/>
          <w:lang w:eastAsia="pl-PL"/>
        </w:rPr>
        <w:t>Każdy uczestnik zobowiązuje się do:</w:t>
      </w:r>
    </w:p>
    <w:p w:rsidR="000C5FC5" w:rsidRPr="0012429E" w:rsidRDefault="000C5FC5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 a) przestrzegania regulaminu uczestnictwa w Projekcie,</w:t>
      </w:r>
    </w:p>
    <w:p w:rsidR="000C5FC5" w:rsidRPr="0012429E" w:rsidRDefault="000C5FC5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 b) regularne</w:t>
      </w:r>
      <w:r w:rsidR="008D74A6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go uczestniczenia w 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spotkaniach or</w:t>
      </w:r>
      <w:r w:rsidR="008D74A6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ganizowanych przez koordynatora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Projektu i nauczyc</w:t>
      </w:r>
      <w:r w:rsidR="008D74A6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ieli opiekunów</w:t>
      </w: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,</w:t>
      </w:r>
    </w:p>
    <w:p w:rsidR="000C5FC5" w:rsidRPr="0012429E" w:rsidRDefault="008D74A6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 c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) realizowania celów i założeń Projektu,</w:t>
      </w:r>
    </w:p>
    <w:p w:rsidR="000C5FC5" w:rsidRPr="0012429E" w:rsidRDefault="008D74A6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 d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) terminowego wykonywania przydzielonych w Projekcie zadań,</w:t>
      </w:r>
    </w:p>
    <w:p w:rsidR="000C5FC5" w:rsidRPr="0012429E" w:rsidRDefault="008D74A6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 e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) promowania Projektu wśród społeczności szkolnej i lokalnej oraz na skalę międz</w:t>
      </w:r>
      <w:r w:rsidR="00C97BE5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ynarodową, a także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aktywnego uczestnictwa w upowszechnianiu rezultatów projektu,</w:t>
      </w:r>
    </w:p>
    <w:p w:rsidR="000C5FC5" w:rsidRPr="0012429E" w:rsidRDefault="008D74A6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 f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) godnego reprezentowania szkoły na forum międzynarodowym i w środowisku lokalnym,</w:t>
      </w:r>
    </w:p>
    <w:p w:rsidR="000C5FC5" w:rsidRPr="0012429E" w:rsidRDefault="008D74A6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 g</w:t>
      </w:r>
      <w:r w:rsidR="00F7767C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) </w:t>
      </w:r>
      <w:r w:rsidR="00C97BE5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obecności na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zaj</w:t>
      </w:r>
      <w:r w:rsidR="008278ED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ęciach i </w:t>
      </w:r>
      <w:r w:rsidR="00C97BE5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uczestniczenia we </w:t>
      </w:r>
      <w:r w:rsidR="008278ED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wszelkich działaniach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realizowanych w organizacji przyjmującej podczas mobilności,</w:t>
      </w:r>
    </w:p>
    <w:p w:rsidR="000C5FC5" w:rsidRPr="0012429E" w:rsidRDefault="008D74A6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 h</w:t>
      </w:r>
      <w:r w:rsidR="00F7767C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) prowadzenia</w:t>
      </w:r>
      <w:r w:rsidR="00F31384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relacji  (uczestnicy wyznaczeni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przez opiekuna w tr</w:t>
      </w:r>
      <w:r w:rsidR="00F7767C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akcie mobilności)  na szkolnym </w:t>
      </w:r>
      <w:proofErr w:type="spellStart"/>
      <w:r w:rsidR="00F7767C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F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acebooku</w:t>
      </w:r>
      <w:proofErr w:type="spellEnd"/>
      <w:r w:rsidR="00F7767C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, </w:t>
      </w:r>
      <w:proofErr w:type="spellStart"/>
      <w:r w:rsidR="00F7767C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Instagramie</w:t>
      </w:r>
      <w:proofErr w:type="spellEnd"/>
      <w:r w:rsidR="00F7767C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i Tik T</w:t>
      </w:r>
      <w:r w:rsidR="000C5FC5"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oku,</w:t>
      </w:r>
    </w:p>
    <w:p w:rsidR="001D2C30" w:rsidRPr="00C97BE5" w:rsidRDefault="00F7767C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</w:t>
      </w:r>
    </w:p>
    <w:p w:rsidR="000C5FC5" w:rsidRPr="0012429E" w:rsidRDefault="000C5FC5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 § 7. </w:t>
      </w:r>
      <w:r w:rsidRPr="0012429E">
        <w:rPr>
          <w:rFonts w:ascii="Times New Roman" w:eastAsia="Times New Roman" w:hAnsi="Times New Roman" w:cs="Times New Roman"/>
          <w:b/>
          <w:bCs/>
          <w:color w:val="000000"/>
          <w:sz w:val="20"/>
          <w:lang w:eastAsia="pl-PL"/>
        </w:rPr>
        <w:t>Postanowienia końcowe</w:t>
      </w:r>
    </w:p>
    <w:p w:rsidR="000C5FC5" w:rsidRPr="0012429E" w:rsidRDefault="000C5FC5" w:rsidP="000C5FC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Szkoła zastrzega sobie prawo do zmiany Regulaminu w przypadku zmiany warunków realizacji projektu.</w:t>
      </w:r>
    </w:p>
    <w:p w:rsidR="000C5FC5" w:rsidRPr="0012429E" w:rsidRDefault="000C5FC5" w:rsidP="000C5FC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Rozstrzyganie kwestii nieuregulowanych niniejszym Regulaminem należy do kompetencji Dyrektora Szkoły.</w:t>
      </w:r>
    </w:p>
    <w:p w:rsidR="000C5FC5" w:rsidRPr="0012429E" w:rsidRDefault="000C5FC5" w:rsidP="000C5FC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Niniejszy regulamin obowiązuje na czas trwania projektu tj. </w:t>
      </w:r>
      <w:r w:rsidR="008D74A6" w:rsidRPr="0012429E">
        <w:rPr>
          <w:rFonts w:ascii="Times New Roman" w:eastAsia="Times New Roman" w:hAnsi="Times New Roman" w:cs="Times New Roman"/>
          <w:bCs/>
          <w:color w:val="000000"/>
          <w:sz w:val="20"/>
          <w:lang w:eastAsia="pl-PL"/>
        </w:rPr>
        <w:t>1 czerwca</w:t>
      </w:r>
      <w:r w:rsidR="00FE1F52">
        <w:rPr>
          <w:rFonts w:ascii="Times New Roman" w:eastAsia="Times New Roman" w:hAnsi="Times New Roman" w:cs="Times New Roman"/>
          <w:bCs/>
          <w:color w:val="000000"/>
          <w:sz w:val="20"/>
          <w:lang w:eastAsia="pl-PL"/>
        </w:rPr>
        <w:t xml:space="preserve"> 2026</w:t>
      </w:r>
      <w:r w:rsidR="002E7449" w:rsidRPr="0012429E">
        <w:rPr>
          <w:rFonts w:ascii="Times New Roman" w:eastAsia="Times New Roman" w:hAnsi="Times New Roman" w:cs="Times New Roman"/>
          <w:bCs/>
          <w:color w:val="000000"/>
          <w:sz w:val="20"/>
          <w:lang w:eastAsia="pl-PL"/>
        </w:rPr>
        <w:t xml:space="preserve"> - 31 sier</w:t>
      </w:r>
      <w:r w:rsidR="00FE1F52">
        <w:rPr>
          <w:rFonts w:ascii="Times New Roman" w:eastAsia="Times New Roman" w:hAnsi="Times New Roman" w:cs="Times New Roman"/>
          <w:bCs/>
          <w:color w:val="000000"/>
          <w:sz w:val="20"/>
          <w:lang w:eastAsia="pl-PL"/>
        </w:rPr>
        <w:t>pnia 2027</w:t>
      </w:r>
      <w:r w:rsidR="002E7449" w:rsidRPr="0012429E">
        <w:rPr>
          <w:rFonts w:ascii="Times New Roman" w:eastAsia="Times New Roman" w:hAnsi="Times New Roman" w:cs="Times New Roman"/>
          <w:bCs/>
          <w:color w:val="000000"/>
          <w:sz w:val="20"/>
          <w:lang w:eastAsia="pl-PL"/>
        </w:rPr>
        <w:t>.</w:t>
      </w:r>
    </w:p>
    <w:p w:rsidR="000C5FC5" w:rsidRPr="0012429E" w:rsidRDefault="000C5FC5" w:rsidP="000C5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429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FA1384" w:rsidRPr="0012429E" w:rsidRDefault="000C5FC5" w:rsidP="00CB05DF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12429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sectPr w:rsidR="00FA1384" w:rsidRPr="0012429E" w:rsidSect="00FA138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53E7" w:rsidRDefault="00D253E7" w:rsidP="000C5FC5">
      <w:pPr>
        <w:spacing w:after="0" w:line="240" w:lineRule="auto"/>
      </w:pPr>
      <w:r>
        <w:separator/>
      </w:r>
    </w:p>
  </w:endnote>
  <w:endnote w:type="continuationSeparator" w:id="0">
    <w:p w:rsidR="00D253E7" w:rsidRDefault="00D253E7" w:rsidP="000C5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8009002"/>
      <w:docPartObj>
        <w:docPartGallery w:val="Page Numbers (Bottom of Page)"/>
        <w:docPartUnique/>
      </w:docPartObj>
    </w:sdtPr>
    <w:sdtContent>
      <w:p w:rsidR="00873EB0" w:rsidRDefault="004544C0">
        <w:pPr>
          <w:pStyle w:val="Stopka"/>
          <w:jc w:val="right"/>
        </w:pPr>
        <w:fldSimple w:instr=" PAGE   \* MERGEFORMAT ">
          <w:r w:rsidR="00C60C9A">
            <w:rPr>
              <w:noProof/>
            </w:rPr>
            <w:t>4</w:t>
          </w:r>
        </w:fldSimple>
      </w:p>
    </w:sdtContent>
  </w:sdt>
  <w:p w:rsidR="00873EB0" w:rsidRPr="00873EB0" w:rsidRDefault="00ED0EB4" w:rsidP="00873EB0">
    <w:pPr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Projekt nr </w:t>
    </w:r>
    <w:r w:rsidR="00555F3F" w:rsidRPr="00555F3F">
      <w:rPr>
        <w:rFonts w:ascii="Times New Roman" w:hAnsi="Times New Roman" w:cs="Times New Roman"/>
        <w:sz w:val="16"/>
        <w:szCs w:val="16"/>
      </w:rPr>
      <w:t>2026-1-PL01-KA121-SCH-000416282</w:t>
    </w:r>
    <w:r w:rsidR="00555F3F">
      <w:t xml:space="preserve"> </w:t>
    </w:r>
    <w:r w:rsidR="00873EB0" w:rsidRPr="00873EB0">
      <w:rPr>
        <w:rFonts w:ascii="Times New Roman" w:hAnsi="Times New Roman" w:cs="Times New Roman"/>
        <w:sz w:val="16"/>
        <w:szCs w:val="16"/>
      </w:rPr>
      <w:t>ws</w:t>
    </w:r>
    <w:r w:rsidR="00680D82">
      <w:rPr>
        <w:rFonts w:ascii="Times New Roman" w:hAnsi="Times New Roman" w:cs="Times New Roman"/>
        <w:sz w:val="16"/>
        <w:szCs w:val="16"/>
      </w:rPr>
      <w:t>półfinansowany</w:t>
    </w:r>
    <w:r w:rsidR="00873EB0" w:rsidRPr="00873EB0">
      <w:rPr>
        <w:rFonts w:ascii="Times New Roman" w:hAnsi="Times New Roman" w:cs="Times New Roman"/>
        <w:sz w:val="16"/>
        <w:szCs w:val="16"/>
      </w:rPr>
      <w:t xml:space="preserve"> z funduszy Unii Europejskiej programu Erasmus+ </w:t>
    </w:r>
  </w:p>
  <w:p w:rsidR="00A82A36" w:rsidRPr="00873EB0" w:rsidRDefault="00873EB0" w:rsidP="00873EB0">
    <w:pPr>
      <w:pStyle w:val="Stopka"/>
      <w:rPr>
        <w:sz w:val="16"/>
        <w:szCs w:val="16"/>
      </w:rPr>
    </w:pPr>
    <w:r w:rsidRPr="00873EB0">
      <w:rPr>
        <w:rFonts w:ascii="Times New Roman" w:hAnsi="Times New Roman" w:cs="Times New Roman"/>
        <w:sz w:val="16"/>
        <w:szCs w:val="16"/>
      </w:rPr>
      <w:t>(2021-2027), sektor Ed</w:t>
    </w:r>
    <w:r w:rsidR="00680D82">
      <w:rPr>
        <w:rFonts w:ascii="Times New Roman" w:hAnsi="Times New Roman" w:cs="Times New Roman"/>
        <w:sz w:val="16"/>
        <w:szCs w:val="16"/>
      </w:rPr>
      <w:t>ukacja Szkolna w ramach Akcji 1</w:t>
    </w:r>
    <w:r w:rsidRPr="00873EB0">
      <w:rPr>
        <w:rFonts w:ascii="Times New Roman" w:hAnsi="Times New Roman" w:cs="Times New Roman"/>
        <w:sz w:val="16"/>
        <w:szCs w:val="16"/>
      </w:rPr>
      <w:t>-</w:t>
    </w:r>
    <w:r w:rsidR="00680D82">
      <w:rPr>
        <w:rFonts w:ascii="Times New Roman" w:hAnsi="Times New Roman" w:cs="Times New Roman"/>
        <w:sz w:val="16"/>
        <w:szCs w:val="16"/>
      </w:rPr>
      <w:t xml:space="preserve"> </w:t>
    </w:r>
    <w:r w:rsidRPr="00873EB0">
      <w:rPr>
        <w:rFonts w:ascii="Times New Roman" w:hAnsi="Times New Roman" w:cs="Times New Roman"/>
        <w:sz w:val="16"/>
        <w:szCs w:val="16"/>
      </w:rPr>
      <w:t>Mobilność uczniów i kadry edukacji szkolnej.</w:t>
    </w:r>
    <w:r w:rsidRPr="00873EB0">
      <w:rPr>
        <w:sz w:val="16"/>
        <w:szCs w:val="16"/>
      </w:rPr>
      <w:t xml:space="preserve">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53E7" w:rsidRDefault="00D253E7" w:rsidP="000C5FC5">
      <w:pPr>
        <w:spacing w:after="0" w:line="240" w:lineRule="auto"/>
      </w:pPr>
      <w:r>
        <w:separator/>
      </w:r>
    </w:p>
  </w:footnote>
  <w:footnote w:type="continuationSeparator" w:id="0">
    <w:p w:rsidR="00D253E7" w:rsidRDefault="00D253E7" w:rsidP="000C5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A0" w:rsidRDefault="00BD75A0" w:rsidP="00D22B59">
    <w:pPr>
      <w:pStyle w:val="NormalnyWeb"/>
      <w:tabs>
        <w:tab w:val="left" w:pos="5469"/>
      </w:tabs>
    </w:pPr>
    <w:r>
      <w:t xml:space="preserve"> </w:t>
    </w:r>
    <w:r w:rsidR="00D22B59">
      <w:rPr>
        <w:noProof/>
      </w:rPr>
      <w:drawing>
        <wp:inline distT="0" distB="0" distL="0" distR="0">
          <wp:extent cx="3123099" cy="559064"/>
          <wp:effectExtent l="19050" t="0" r="1101" b="0"/>
          <wp:docPr id="5" name="Obraz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2889" cy="5590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</w:t>
    </w:r>
    <w:r w:rsidR="00D22B59">
      <w:t xml:space="preserve">   </w:t>
    </w:r>
    <w:r>
      <w:t xml:space="preserve">          </w:t>
    </w:r>
    <w:r>
      <w:tab/>
    </w:r>
    <w:r w:rsidRPr="00BD75A0">
      <w:rPr>
        <w:noProof/>
      </w:rPr>
      <w:drawing>
        <wp:inline distT="0" distB="0" distL="0" distR="0">
          <wp:extent cx="764876" cy="904925"/>
          <wp:effectExtent l="19050" t="0" r="0" b="0"/>
          <wp:docPr id="2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809" cy="939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D75A0" w:rsidRDefault="00BD75A0" w:rsidP="00BD75A0">
    <w:pPr>
      <w:pStyle w:val="NormalnyWeb"/>
    </w:pPr>
    <w:r>
      <w:rPr>
        <w:noProof/>
      </w:rPr>
      <w:drawing>
        <wp:inline distT="0" distB="0" distL="0" distR="0">
          <wp:extent cx="7144385" cy="6239510"/>
          <wp:effectExtent l="19050" t="0" r="0" b="0"/>
          <wp:docPr id="36" name="Obraz 36" descr="C:\Users\nauczyciel\AppData\Local\Packages\Microsoft.Windows.Photos_8wekyb3d8bbwe\TempState\ShareServiceTempFolder\PL V Dofinansowane przez UE_NEG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" descr="C:\Users\nauczyciel\AppData\Local\Packages\Microsoft.Windows.Photos_8wekyb3d8bbwe\TempState\ShareServiceTempFolder\PL V Dofinansowane przez UE_NEG.jpe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4385" cy="62395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D75A0" w:rsidRDefault="00BD75A0" w:rsidP="00BD75A0">
    <w:pPr>
      <w:pStyle w:val="NormalnyWeb"/>
    </w:pPr>
    <w:r>
      <w:rPr>
        <w:noProof/>
      </w:rPr>
      <w:drawing>
        <wp:inline distT="0" distB="0" distL="0" distR="0">
          <wp:extent cx="7144385" cy="6239510"/>
          <wp:effectExtent l="19050" t="0" r="0" b="0"/>
          <wp:docPr id="31" name="Obraz 31" descr="C:\Users\nauczyciel\AppData\Local\Packages\Microsoft.Windows.Photos_8wekyb3d8bbwe\TempState\ShareServiceTempFolder\PL V Dofinansowane przez UE_NEG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C:\Users\nauczyciel\AppData\Local\Packages\Microsoft.Windows.Photos_8wekyb3d8bbwe\TempState\ShareServiceTempFolder\PL V Dofinansowane przez UE_NEG.jpe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4385" cy="62395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D75A0" w:rsidRDefault="00BD75A0" w:rsidP="00BD75A0">
    <w:pPr>
      <w:pStyle w:val="NormalnyWeb"/>
    </w:pPr>
    <w:r>
      <w:rPr>
        <w:noProof/>
      </w:rPr>
      <w:drawing>
        <wp:inline distT="0" distB="0" distL="0" distR="0">
          <wp:extent cx="7144385" cy="6239510"/>
          <wp:effectExtent l="19050" t="0" r="0" b="0"/>
          <wp:docPr id="26" name="Obraz 26" descr="C:\Users\nauczyciel\AppData\Local\Packages\Microsoft.Windows.Photos_8wekyb3d8bbwe\TempState\ShareServiceTempFolder\PL V Dofinansowane przez UE_NEG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C:\Users\nauczyciel\AppData\Local\Packages\Microsoft.Windows.Photos_8wekyb3d8bbwe\TempState\ShareServiceTempFolder\PL V Dofinansowane przez UE_NEG.jpe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4385" cy="62395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D75A0" w:rsidRDefault="00BD75A0" w:rsidP="00BD75A0">
    <w:pPr>
      <w:pStyle w:val="NormalnyWeb"/>
    </w:pPr>
    <w:r>
      <w:rPr>
        <w:noProof/>
      </w:rPr>
      <w:drawing>
        <wp:inline distT="0" distB="0" distL="0" distR="0">
          <wp:extent cx="7144385" cy="6239510"/>
          <wp:effectExtent l="19050" t="0" r="0" b="0"/>
          <wp:docPr id="21" name="Obraz 21" descr="C:\Users\nauczyciel\AppData\Local\Packages\Microsoft.Windows.Photos_8wekyb3d8bbwe\TempState\ShareServiceTempFolder\PL V Dofinansowane przez UE_NEG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:\Users\nauczyciel\AppData\Local\Packages\Microsoft.Windows.Photos_8wekyb3d8bbwe\TempState\ShareServiceTempFolder\PL V Dofinansowane przez UE_NEG.jpe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4385" cy="62395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D75A0" w:rsidRDefault="00BD75A0" w:rsidP="00BD75A0">
    <w:pPr>
      <w:pStyle w:val="NormalnyWeb"/>
    </w:pPr>
    <w:r>
      <w:rPr>
        <w:noProof/>
      </w:rPr>
      <w:drawing>
        <wp:inline distT="0" distB="0" distL="0" distR="0">
          <wp:extent cx="7144385" cy="6239510"/>
          <wp:effectExtent l="19050" t="0" r="0" b="0"/>
          <wp:docPr id="16" name="Obraz 16" descr="C:\Users\nauczyciel\AppData\Local\Packages\Microsoft.Windows.Photos_8wekyb3d8bbwe\TempState\ShareServiceTempFolder\PL V Dofinansowane przez UE_NEG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nauczyciel\AppData\Local\Packages\Microsoft.Windows.Photos_8wekyb3d8bbwe\TempState\ShareServiceTempFolder\PL V Dofinansowane przez UE_NEG.jpe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4385" cy="62395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C5FC5" w:rsidRDefault="000C5FC5" w:rsidP="000C5FC5">
    <w:pPr>
      <w:pStyle w:val="NormalnyWeb"/>
    </w:pPr>
    <w:r>
      <w:rPr>
        <w:noProof/>
      </w:rPr>
      <w:drawing>
        <wp:inline distT="0" distB="0" distL="0" distR="0">
          <wp:extent cx="7144385" cy="6239510"/>
          <wp:effectExtent l="19050" t="0" r="0" b="0"/>
          <wp:docPr id="11" name="Obraz 11" descr="C:\Users\nauczyciel\AppData\Local\Packages\Microsoft.Windows.Photos_8wekyb3d8bbwe\TempState\ShareServiceTempFolder\PL V Dofinansowane przez UE_NEG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:\Users\nauczyciel\AppData\Local\Packages\Microsoft.Windows.Photos_8wekyb3d8bbwe\TempState\ShareServiceTempFolder\PL V Dofinansowane przez UE_NEG.jpe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4385" cy="62395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C5FC5" w:rsidRDefault="000C5FC5" w:rsidP="000C5FC5">
    <w:pPr>
      <w:pStyle w:val="NormalnyWeb"/>
    </w:pPr>
    <w:r>
      <w:rPr>
        <w:noProof/>
      </w:rPr>
      <w:drawing>
        <wp:inline distT="0" distB="0" distL="0" distR="0">
          <wp:extent cx="7144385" cy="6239510"/>
          <wp:effectExtent l="19050" t="0" r="0" b="0"/>
          <wp:docPr id="6" name="Obraz 6" descr="C:\Users\nauczyciel\AppData\Local\Packages\Microsoft.Windows.Photos_8wekyb3d8bbwe\TempState\ShareServiceTempFolder\PL V Dofinansowane przez UE_NEG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nauczyciel\AppData\Local\Packages\Microsoft.Windows.Photos_8wekyb3d8bbwe\TempState\ShareServiceTempFolder\PL V Dofinansowane przez UE_NEG.jpe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4385" cy="62395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C5FC5" w:rsidRDefault="000C5FC5" w:rsidP="000C5FC5">
    <w:pPr>
      <w:pStyle w:val="NormalnyWeb"/>
    </w:pPr>
    <w:r>
      <w:rPr>
        <w:noProof/>
      </w:rPr>
      <w:drawing>
        <wp:inline distT="0" distB="0" distL="0" distR="0">
          <wp:extent cx="7144385" cy="6239510"/>
          <wp:effectExtent l="19050" t="0" r="0" b="0"/>
          <wp:docPr id="1" name="Obraz 1" descr="C:\Users\nauczyciel\AppData\Local\Packages\Microsoft.Windows.Photos_8wekyb3d8bbwe\TempState\ShareServiceTempFolder\PL V Dofinansowane przez UE_NEG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uczyciel\AppData\Local\Packages\Microsoft.Windows.Photos_8wekyb3d8bbwe\TempState\ShareServiceTempFolder\PL V Dofinansowane przez UE_NEG.jpe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4385" cy="62395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C5FC5" w:rsidRDefault="000C5FC5">
    <w:pPr>
      <w:pStyle w:val="Nagwek"/>
    </w:pPr>
  </w:p>
  <w:p w:rsidR="000C5FC5" w:rsidRDefault="000C5FC5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96D9D"/>
    <w:multiLevelType w:val="multilevel"/>
    <w:tmpl w:val="C2966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421CEF"/>
    <w:multiLevelType w:val="multilevel"/>
    <w:tmpl w:val="60003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2850FC"/>
    <w:multiLevelType w:val="multilevel"/>
    <w:tmpl w:val="16E23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407909"/>
    <w:multiLevelType w:val="multilevel"/>
    <w:tmpl w:val="82EC3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A74C04"/>
    <w:multiLevelType w:val="multilevel"/>
    <w:tmpl w:val="1460F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A17895"/>
    <w:multiLevelType w:val="multilevel"/>
    <w:tmpl w:val="CABAC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37B500A"/>
    <w:multiLevelType w:val="multilevel"/>
    <w:tmpl w:val="A09AB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42C65FB"/>
    <w:multiLevelType w:val="multilevel"/>
    <w:tmpl w:val="56C64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10F1E9E"/>
    <w:multiLevelType w:val="multilevel"/>
    <w:tmpl w:val="B426C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5FC5"/>
    <w:rsid w:val="0002467A"/>
    <w:rsid w:val="000478F4"/>
    <w:rsid w:val="000803F9"/>
    <w:rsid w:val="00092618"/>
    <w:rsid w:val="000C5FC5"/>
    <w:rsid w:val="000C6154"/>
    <w:rsid w:val="000D31BC"/>
    <w:rsid w:val="0012429E"/>
    <w:rsid w:val="00125537"/>
    <w:rsid w:val="00190193"/>
    <w:rsid w:val="001D2C30"/>
    <w:rsid w:val="001E1BB7"/>
    <w:rsid w:val="001F403F"/>
    <w:rsid w:val="002255F3"/>
    <w:rsid w:val="00246138"/>
    <w:rsid w:val="00281783"/>
    <w:rsid w:val="002974BA"/>
    <w:rsid w:val="002B53B1"/>
    <w:rsid w:val="002E7449"/>
    <w:rsid w:val="00354175"/>
    <w:rsid w:val="003A4A2D"/>
    <w:rsid w:val="004022FA"/>
    <w:rsid w:val="0041516D"/>
    <w:rsid w:val="00427F1B"/>
    <w:rsid w:val="004412EA"/>
    <w:rsid w:val="004433F0"/>
    <w:rsid w:val="004544C0"/>
    <w:rsid w:val="00491641"/>
    <w:rsid w:val="00496572"/>
    <w:rsid w:val="004D25AA"/>
    <w:rsid w:val="00542041"/>
    <w:rsid w:val="00555F3F"/>
    <w:rsid w:val="00556902"/>
    <w:rsid w:val="00591CFA"/>
    <w:rsid w:val="005C44A2"/>
    <w:rsid w:val="005E1AEC"/>
    <w:rsid w:val="005F6CCD"/>
    <w:rsid w:val="005F7A60"/>
    <w:rsid w:val="006011E9"/>
    <w:rsid w:val="0065588A"/>
    <w:rsid w:val="00670E4A"/>
    <w:rsid w:val="00680D82"/>
    <w:rsid w:val="006934EE"/>
    <w:rsid w:val="006A6362"/>
    <w:rsid w:val="006B65B3"/>
    <w:rsid w:val="006D30C1"/>
    <w:rsid w:val="0071666A"/>
    <w:rsid w:val="007829EE"/>
    <w:rsid w:val="00782E08"/>
    <w:rsid w:val="0078540A"/>
    <w:rsid w:val="007978D0"/>
    <w:rsid w:val="007C7AF4"/>
    <w:rsid w:val="007E760B"/>
    <w:rsid w:val="0081580D"/>
    <w:rsid w:val="00823646"/>
    <w:rsid w:val="008278ED"/>
    <w:rsid w:val="00850DAC"/>
    <w:rsid w:val="00852C88"/>
    <w:rsid w:val="00873EB0"/>
    <w:rsid w:val="00886702"/>
    <w:rsid w:val="008B10F6"/>
    <w:rsid w:val="008D3B43"/>
    <w:rsid w:val="008D74A6"/>
    <w:rsid w:val="009121D2"/>
    <w:rsid w:val="0093003C"/>
    <w:rsid w:val="00933323"/>
    <w:rsid w:val="0094065C"/>
    <w:rsid w:val="009707C6"/>
    <w:rsid w:val="00984538"/>
    <w:rsid w:val="009A060D"/>
    <w:rsid w:val="009B130B"/>
    <w:rsid w:val="00A026D7"/>
    <w:rsid w:val="00A26261"/>
    <w:rsid w:val="00A57977"/>
    <w:rsid w:val="00A723FA"/>
    <w:rsid w:val="00A82A36"/>
    <w:rsid w:val="00AE6E92"/>
    <w:rsid w:val="00AF7DE3"/>
    <w:rsid w:val="00B20E34"/>
    <w:rsid w:val="00B561B0"/>
    <w:rsid w:val="00B64030"/>
    <w:rsid w:val="00B909A0"/>
    <w:rsid w:val="00BA03EF"/>
    <w:rsid w:val="00BA15F5"/>
    <w:rsid w:val="00BB5530"/>
    <w:rsid w:val="00BD75A0"/>
    <w:rsid w:val="00BF32D7"/>
    <w:rsid w:val="00C002C9"/>
    <w:rsid w:val="00C22BE3"/>
    <w:rsid w:val="00C30259"/>
    <w:rsid w:val="00C511B3"/>
    <w:rsid w:val="00C60C9A"/>
    <w:rsid w:val="00C823EA"/>
    <w:rsid w:val="00C91345"/>
    <w:rsid w:val="00C97BE5"/>
    <w:rsid w:val="00CB05DF"/>
    <w:rsid w:val="00CD75BA"/>
    <w:rsid w:val="00D15E4D"/>
    <w:rsid w:val="00D17694"/>
    <w:rsid w:val="00D22B59"/>
    <w:rsid w:val="00D253E7"/>
    <w:rsid w:val="00D41A95"/>
    <w:rsid w:val="00D4280A"/>
    <w:rsid w:val="00D719EE"/>
    <w:rsid w:val="00DD0B14"/>
    <w:rsid w:val="00DD38B1"/>
    <w:rsid w:val="00DE223A"/>
    <w:rsid w:val="00E05669"/>
    <w:rsid w:val="00E10D3B"/>
    <w:rsid w:val="00E15958"/>
    <w:rsid w:val="00E50233"/>
    <w:rsid w:val="00E51110"/>
    <w:rsid w:val="00E71AA7"/>
    <w:rsid w:val="00EA1F50"/>
    <w:rsid w:val="00EC0080"/>
    <w:rsid w:val="00ED0EB4"/>
    <w:rsid w:val="00EE1439"/>
    <w:rsid w:val="00F31384"/>
    <w:rsid w:val="00F31707"/>
    <w:rsid w:val="00F5788D"/>
    <w:rsid w:val="00F62BF4"/>
    <w:rsid w:val="00F7767C"/>
    <w:rsid w:val="00F80DA2"/>
    <w:rsid w:val="00F9446C"/>
    <w:rsid w:val="00FA1384"/>
    <w:rsid w:val="00FA41D2"/>
    <w:rsid w:val="00FB1261"/>
    <w:rsid w:val="00FE1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13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C5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C5FC5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0C5FC5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0C5F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C5FC5"/>
  </w:style>
  <w:style w:type="paragraph" w:styleId="Stopka">
    <w:name w:val="footer"/>
    <w:basedOn w:val="Normalny"/>
    <w:link w:val="StopkaZnak"/>
    <w:uiPriority w:val="99"/>
    <w:unhideWhenUsed/>
    <w:rsid w:val="000C5F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5F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9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AE6C46-5606-4316-8095-0A268D236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5</Pages>
  <Words>1252</Words>
  <Characters>7512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Anetta</cp:lastModifiedBy>
  <cp:revision>103</cp:revision>
  <cp:lastPrinted>2024-08-20T12:44:00Z</cp:lastPrinted>
  <dcterms:created xsi:type="dcterms:W3CDTF">2024-07-29T05:52:00Z</dcterms:created>
  <dcterms:modified xsi:type="dcterms:W3CDTF">2026-08-28T06:18:00Z</dcterms:modified>
</cp:coreProperties>
</file>